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>Homework for February 14, 2019: Due TUESDAY February 19.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>1.  Recall the definitions of reflexive, symmetric and transitive relations.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  <w:t>Recall that a relation is a set of ordered pairs.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Let A = {1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,2,3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}. 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  <w:t>For each of the following, create digraphs and the resultant set of order pairs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show the following: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(a) 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example of a binary relation R1 over A that is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reflexive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but not symmetric, but not transitive.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(b) 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provide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an example of a binary relation R2 over A that is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reflexive and not transitive, and not symmetric.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(c) 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provide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an example of a binary relation R3 over A that is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reflexive and is symmetric and transitive.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         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2.  Complete the answers from page 6 on the 08-RelationsDeepDive lecture slide. 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  <w:t>It will help to draw the digraphs.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>3.  Determine the relations for a, b in the set of integers and the mathematical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relation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R: &gt;, </w:t>
      </w:r>
      <w:proofErr w:type="spellStart"/>
      <w:r w:rsidRPr="000648F4">
        <w:rPr>
          <w:rFonts w:ascii="Courier New" w:eastAsia="Times New Roman" w:hAnsi="Courier New" w:cs="Courier New"/>
          <w:sz w:val="20"/>
          <w:szCs w:val="20"/>
        </w:rPr>
        <w:t>i.e</w:t>
      </w:r>
      <w:proofErr w:type="spell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"greater than"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 xml:space="preserve">4. </w:t>
      </w:r>
      <w:r w:rsidRPr="000648F4">
        <w:rPr>
          <w:rFonts w:ascii="Courier New" w:eastAsia="Times New Roman" w:hAnsi="Courier New" w:cs="Courier New"/>
          <w:sz w:val="20"/>
          <w:szCs w:val="20"/>
        </w:rPr>
        <w:tab/>
        <w:t>Determine the relations for a, b in the set of integers and the mathematical</w:t>
      </w:r>
    </w:p>
    <w:p w:rsidR="000648F4" w:rsidRPr="000648F4" w:rsidRDefault="000648F4" w:rsidP="00064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48F4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0648F4">
        <w:rPr>
          <w:rFonts w:ascii="Courier New" w:eastAsia="Times New Roman" w:hAnsi="Courier New" w:cs="Courier New"/>
          <w:sz w:val="20"/>
          <w:szCs w:val="20"/>
        </w:rPr>
        <w:t>relation</w:t>
      </w:r>
      <w:proofErr w:type="gramEnd"/>
      <w:r w:rsidRPr="000648F4">
        <w:rPr>
          <w:rFonts w:ascii="Courier New" w:eastAsia="Times New Roman" w:hAnsi="Courier New" w:cs="Courier New"/>
          <w:sz w:val="20"/>
          <w:szCs w:val="20"/>
        </w:rPr>
        <w:t xml:space="preserve"> R: a*b = 0 </w:t>
      </w:r>
    </w:p>
    <w:p w:rsidR="000648F4" w:rsidRDefault="000648F4">
      <w:r>
        <w:br w:type="page"/>
      </w:r>
    </w:p>
    <w:p w:rsidR="00321D7A" w:rsidRDefault="00321D7A" w:rsidP="00C4781B">
      <w:pPr>
        <w:pStyle w:val="ListParagraph"/>
        <w:numPr>
          <w:ilvl w:val="0"/>
          <w:numId w:val="2"/>
        </w:numPr>
      </w:pPr>
      <w:r>
        <w:lastRenderedPageBreak/>
        <w:t xml:space="preserve">These are not the </w:t>
      </w:r>
      <w:r w:rsidRPr="00C4781B">
        <w:rPr>
          <w:i/>
        </w:rPr>
        <w:t>only</w:t>
      </w:r>
      <w:r>
        <w:t xml:space="preserve"> correct answers.</w:t>
      </w:r>
    </w:p>
    <w:p w:rsidR="00321D7A" w:rsidRDefault="00321D7A" w:rsidP="00321D7A">
      <w:r>
        <w:t xml:space="preserve">A: An example that is </w:t>
      </w:r>
      <w:r w:rsidRPr="000648F4">
        <w:rPr>
          <w:color w:val="C00000"/>
        </w:rPr>
        <w:t>reflexive</w:t>
      </w:r>
      <w:r>
        <w:t xml:space="preserve">, not symmetric, </w:t>
      </w:r>
      <w:proofErr w:type="gramStart"/>
      <w:r>
        <w:t>not</w:t>
      </w:r>
      <w:proofErr w:type="gramEnd"/>
      <w:r>
        <w:t xml:space="preserve"> transitive:</w:t>
      </w:r>
    </w:p>
    <w:p w:rsidR="00321D7A" w:rsidRDefault="00321D7A" w:rsidP="00321D7A">
      <w:r>
        <w:t>(1,1) (2,2) (3,3) (1,2) (2,3)</w:t>
      </w:r>
    </w:p>
    <w:p w:rsidR="00321D7A" w:rsidRDefault="00321D7A"/>
    <w:tbl>
      <w:tblPr>
        <w:tblStyle w:val="TableGrid"/>
        <w:tblW w:w="0" w:type="auto"/>
        <w:tblInd w:w="720" w:type="dxa"/>
        <w:tblLook w:val="02A0"/>
      </w:tblPr>
      <w:tblGrid>
        <w:gridCol w:w="2952"/>
        <w:gridCol w:w="2196"/>
        <w:gridCol w:w="3708"/>
      </w:tblGrid>
      <w:tr w:rsidR="000648F4" w:rsidTr="000648F4">
        <w:tc>
          <w:tcPr>
            <w:tcW w:w="2952" w:type="dxa"/>
          </w:tcPr>
          <w:p w:rsidR="000648F4" w:rsidRDefault="000648F4" w:rsidP="000648F4">
            <w:pPr>
              <w:jc w:val="center"/>
            </w:pPr>
            <w:r>
              <w:t>1</w:t>
            </w:r>
          </w:p>
        </w:tc>
        <w:tc>
          <w:tcPr>
            <w:tcW w:w="2196" w:type="dxa"/>
          </w:tcPr>
          <w:p w:rsidR="000648F4" w:rsidRDefault="000648F4" w:rsidP="000648F4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5.15pt;margin-top:7pt;width:109.55pt;height:15.05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group id="_x0000_s1032" style="position:absolute;margin-left:-5.15pt;margin-top:6.4pt;width:109.55pt;height:25.2pt;z-index:251664384;mso-position-horizontal-relative:text;mso-position-vertical-relative:text" coordorigin="5009,1578" coordsize="2191,504">
                  <v:shape id="_x0000_s1029" type="#_x0000_t32" style="position:absolute;left:5009;top:1578;width:2191;height:12;flip:y" o:connectortype="straight" strokecolor="#c00000">
                    <v:stroke endarrow="block"/>
                  </v:shape>
                  <v:shape id="_x0000_s1030" type="#_x0000_t32" style="position:absolute;left:5009;top:1806;width:2191;height:12;flip:y" o:connectortype="straight" strokecolor="#c00000">
                    <v:stroke endarrow="block"/>
                  </v:shape>
                  <v:shape id="_x0000_s1031" type="#_x0000_t32" style="position:absolute;left:5009;top:2070;width:2191;height:12;flip:y" o:connectortype="straight" strokecolor="#c00000">
                    <v:stroke endarrow="block"/>
                  </v:shape>
                </v:group>
              </w:pict>
            </w:r>
            <w:r>
              <w:rPr>
                <w:noProof/>
              </w:rPr>
              <w:pict>
                <v:shape id="_x0000_s1026" type="#_x0000_t32" style="position:absolute;margin-left:-5.15pt;margin-top:6.4pt;width:109.55pt;height:.6pt;flip:y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648F4">
            <w:pPr>
              <w:jc w:val="center"/>
            </w:pPr>
            <w:r>
              <w:t>1</w:t>
            </w:r>
          </w:p>
        </w:tc>
      </w:tr>
      <w:tr w:rsidR="000648F4" w:rsidTr="000648F4">
        <w:tc>
          <w:tcPr>
            <w:tcW w:w="2952" w:type="dxa"/>
          </w:tcPr>
          <w:p w:rsidR="000648F4" w:rsidRDefault="000648F4" w:rsidP="000648F4">
            <w:pPr>
              <w:jc w:val="center"/>
            </w:pPr>
            <w:r>
              <w:t>2</w:t>
            </w:r>
          </w:p>
        </w:tc>
        <w:tc>
          <w:tcPr>
            <w:tcW w:w="2196" w:type="dxa"/>
          </w:tcPr>
          <w:p w:rsidR="000648F4" w:rsidRDefault="000648F4" w:rsidP="000648F4">
            <w:r>
              <w:rPr>
                <w:noProof/>
              </w:rPr>
              <w:pict>
                <v:shape id="_x0000_s1034" type="#_x0000_t32" style="position:absolute;margin-left:-5.15pt;margin-top:5.05pt;width:109.55pt;height:16.2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-5.15pt;margin-top:3.85pt;width:109.55pt;height:.6pt;flip:y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648F4">
            <w:pPr>
              <w:jc w:val="center"/>
            </w:pPr>
            <w:r>
              <w:t>2</w:t>
            </w:r>
          </w:p>
        </w:tc>
      </w:tr>
      <w:tr w:rsidR="000648F4" w:rsidTr="000648F4">
        <w:tc>
          <w:tcPr>
            <w:tcW w:w="2952" w:type="dxa"/>
          </w:tcPr>
          <w:p w:rsidR="000648F4" w:rsidRDefault="000648F4" w:rsidP="000648F4">
            <w:pPr>
              <w:jc w:val="center"/>
            </w:pPr>
            <w:r>
              <w:t>3</w:t>
            </w:r>
          </w:p>
        </w:tc>
        <w:tc>
          <w:tcPr>
            <w:tcW w:w="2196" w:type="dxa"/>
          </w:tcPr>
          <w:p w:rsidR="000648F4" w:rsidRDefault="000648F4" w:rsidP="000648F4">
            <w:r>
              <w:rPr>
                <w:noProof/>
              </w:rPr>
              <w:pict>
                <v:shape id="_x0000_s1028" type="#_x0000_t32" style="position:absolute;margin-left:-5.15pt;margin-top:3.15pt;width:109.55pt;height:.6pt;flip:y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648F4">
            <w:pPr>
              <w:jc w:val="center"/>
            </w:pPr>
            <w:r>
              <w:t>3</w:t>
            </w:r>
          </w:p>
        </w:tc>
      </w:tr>
    </w:tbl>
    <w:p w:rsidR="000648F4" w:rsidRDefault="000648F4" w:rsidP="000648F4"/>
    <w:p w:rsidR="00321D7A" w:rsidRDefault="00321D7A" w:rsidP="00321D7A"/>
    <w:p w:rsidR="00321D7A" w:rsidRDefault="00321D7A" w:rsidP="00321D7A">
      <w:r>
        <w:t xml:space="preserve">B: An example that is not reflexive, not symmetric, </w:t>
      </w:r>
      <w:proofErr w:type="gramStart"/>
      <w:r>
        <w:t>not</w:t>
      </w:r>
      <w:proofErr w:type="gramEnd"/>
      <w:r>
        <w:t xml:space="preserve"> transitive:</w:t>
      </w:r>
    </w:p>
    <w:p w:rsidR="00321D7A" w:rsidRDefault="00321D7A" w:rsidP="00321D7A">
      <w:r>
        <w:t>(1</w:t>
      </w:r>
      <w:proofErr w:type="gramStart"/>
      <w:r>
        <w:t>,2</w:t>
      </w:r>
      <w:proofErr w:type="gramEnd"/>
      <w:r>
        <w:t xml:space="preserve">) (2,3) </w:t>
      </w:r>
    </w:p>
    <w:p w:rsidR="00321D7A" w:rsidRDefault="00321D7A" w:rsidP="00321D7A"/>
    <w:tbl>
      <w:tblPr>
        <w:tblStyle w:val="TableGrid"/>
        <w:tblW w:w="0" w:type="auto"/>
        <w:tblInd w:w="720" w:type="dxa"/>
        <w:tblLook w:val="02A0"/>
      </w:tblPr>
      <w:tblGrid>
        <w:gridCol w:w="2952"/>
        <w:gridCol w:w="2196"/>
        <w:gridCol w:w="3708"/>
      </w:tblGrid>
      <w:tr w:rsidR="000648F4" w:rsidTr="000512BD">
        <w:tc>
          <w:tcPr>
            <w:tcW w:w="2952" w:type="dxa"/>
          </w:tcPr>
          <w:p w:rsidR="000648F4" w:rsidRDefault="000648F4" w:rsidP="000512BD">
            <w:pPr>
              <w:jc w:val="center"/>
            </w:pPr>
            <w:r>
              <w:t>1</w:t>
            </w:r>
          </w:p>
        </w:tc>
        <w:tc>
          <w:tcPr>
            <w:tcW w:w="2196" w:type="dxa"/>
          </w:tcPr>
          <w:p w:rsidR="000648F4" w:rsidRDefault="000648F4" w:rsidP="000512BD">
            <w:r>
              <w:rPr>
                <w:noProof/>
              </w:rPr>
              <w:pict>
                <v:shape id="_x0000_s1042" type="#_x0000_t32" style="position:absolute;margin-left:-5.15pt;margin-top:7pt;width:109.55pt;height:15.0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512BD">
            <w:pPr>
              <w:jc w:val="center"/>
            </w:pPr>
            <w:r>
              <w:t>1</w:t>
            </w:r>
          </w:p>
        </w:tc>
      </w:tr>
      <w:tr w:rsidR="000648F4" w:rsidTr="000512BD">
        <w:tc>
          <w:tcPr>
            <w:tcW w:w="2952" w:type="dxa"/>
          </w:tcPr>
          <w:p w:rsidR="000648F4" w:rsidRDefault="000648F4" w:rsidP="000512BD">
            <w:pPr>
              <w:jc w:val="center"/>
            </w:pPr>
            <w:r>
              <w:t>2</w:t>
            </w:r>
          </w:p>
        </w:tc>
        <w:tc>
          <w:tcPr>
            <w:tcW w:w="2196" w:type="dxa"/>
          </w:tcPr>
          <w:p w:rsidR="000648F4" w:rsidRDefault="000648F4" w:rsidP="000512BD">
            <w:r>
              <w:rPr>
                <w:noProof/>
              </w:rPr>
              <w:pict>
                <v:shape id="_x0000_s1043" type="#_x0000_t32" style="position:absolute;margin-left:-5.15pt;margin-top:5.05pt;width:109.55pt;height:16.2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512BD">
            <w:pPr>
              <w:jc w:val="center"/>
            </w:pPr>
            <w:r>
              <w:t>2</w:t>
            </w:r>
          </w:p>
        </w:tc>
      </w:tr>
      <w:tr w:rsidR="000648F4" w:rsidTr="000512BD">
        <w:tc>
          <w:tcPr>
            <w:tcW w:w="2952" w:type="dxa"/>
          </w:tcPr>
          <w:p w:rsidR="000648F4" w:rsidRDefault="000648F4" w:rsidP="000512BD">
            <w:pPr>
              <w:jc w:val="center"/>
            </w:pPr>
            <w:r>
              <w:t>3</w:t>
            </w:r>
          </w:p>
        </w:tc>
        <w:tc>
          <w:tcPr>
            <w:tcW w:w="2196" w:type="dxa"/>
          </w:tcPr>
          <w:p w:rsidR="000648F4" w:rsidRDefault="000648F4" w:rsidP="000512BD"/>
        </w:tc>
        <w:tc>
          <w:tcPr>
            <w:tcW w:w="3708" w:type="dxa"/>
          </w:tcPr>
          <w:p w:rsidR="000648F4" w:rsidRDefault="000648F4" w:rsidP="000512BD">
            <w:pPr>
              <w:jc w:val="center"/>
            </w:pPr>
            <w:r>
              <w:t>3</w:t>
            </w:r>
          </w:p>
        </w:tc>
      </w:tr>
    </w:tbl>
    <w:p w:rsidR="000648F4" w:rsidRDefault="000648F4" w:rsidP="000648F4"/>
    <w:p w:rsidR="00321D7A" w:rsidRDefault="00321D7A" w:rsidP="000648F4"/>
    <w:p w:rsidR="00321D7A" w:rsidRDefault="00321D7A" w:rsidP="000648F4"/>
    <w:p w:rsidR="000648F4" w:rsidRDefault="00321D7A" w:rsidP="000648F4">
      <w:r>
        <w:t>C</w:t>
      </w:r>
      <w:r w:rsidR="000648F4">
        <w:t>: An example that is</w:t>
      </w:r>
      <w:r>
        <w:t xml:space="preserve"> not reflexive</w:t>
      </w:r>
      <w:r w:rsidR="000648F4">
        <w:t xml:space="preserve">, </w:t>
      </w:r>
      <w:r w:rsidR="000648F4" w:rsidRPr="00321D7A">
        <w:rPr>
          <w:color w:val="000000" w:themeColor="text1"/>
        </w:rPr>
        <w:t xml:space="preserve">symmetric, </w:t>
      </w:r>
      <w:proofErr w:type="gramStart"/>
      <w:r w:rsidR="000648F4" w:rsidRPr="00321D7A">
        <w:rPr>
          <w:color w:val="000000" w:themeColor="text1"/>
        </w:rPr>
        <w:t>transitive</w:t>
      </w:r>
      <w:proofErr w:type="gramEnd"/>
      <w:r w:rsidR="000648F4">
        <w:t>:</w:t>
      </w:r>
    </w:p>
    <w:p w:rsidR="000648F4" w:rsidRDefault="000648F4" w:rsidP="000648F4">
      <w:r>
        <w:t>(1</w:t>
      </w:r>
      <w:proofErr w:type="gramStart"/>
      <w:r>
        <w:t>,</w:t>
      </w:r>
      <w:r w:rsidR="00F475CE">
        <w:t>2</w:t>
      </w:r>
      <w:proofErr w:type="gramEnd"/>
      <w:r>
        <w:t>) (</w:t>
      </w:r>
      <w:r w:rsidR="00F475CE">
        <w:t>1,3</w:t>
      </w:r>
      <w:r>
        <w:t>) (</w:t>
      </w:r>
      <w:r w:rsidR="00F475CE">
        <w:t>2,1</w:t>
      </w:r>
      <w:r>
        <w:t>) (2,3)</w:t>
      </w:r>
      <w:r w:rsidR="00F475CE">
        <w:t xml:space="preserve"> (3,1) (3,2)</w:t>
      </w:r>
    </w:p>
    <w:p w:rsidR="000648F4" w:rsidRDefault="000648F4" w:rsidP="000648F4">
      <w:r>
        <w:t xml:space="preserve"> </w:t>
      </w:r>
    </w:p>
    <w:tbl>
      <w:tblPr>
        <w:tblStyle w:val="TableGrid"/>
        <w:tblW w:w="0" w:type="auto"/>
        <w:tblInd w:w="720" w:type="dxa"/>
        <w:tblLook w:val="02A0"/>
      </w:tblPr>
      <w:tblGrid>
        <w:gridCol w:w="2952"/>
        <w:gridCol w:w="2196"/>
        <w:gridCol w:w="3708"/>
      </w:tblGrid>
      <w:tr w:rsidR="000648F4" w:rsidTr="000512BD">
        <w:tc>
          <w:tcPr>
            <w:tcW w:w="2952" w:type="dxa"/>
          </w:tcPr>
          <w:p w:rsidR="000648F4" w:rsidRDefault="000648F4" w:rsidP="000512BD">
            <w:pPr>
              <w:jc w:val="center"/>
            </w:pPr>
            <w:r>
              <w:t>1</w:t>
            </w:r>
          </w:p>
        </w:tc>
        <w:tc>
          <w:tcPr>
            <w:tcW w:w="2196" w:type="dxa"/>
          </w:tcPr>
          <w:p w:rsidR="000648F4" w:rsidRDefault="00F475CE" w:rsidP="000512BD">
            <w:r>
              <w:rPr>
                <w:noProof/>
              </w:rPr>
              <w:pict>
                <v:shape id="_x0000_s1067" type="#_x0000_t32" style="position:absolute;margin-left:-5.15pt;margin-top:7pt;width:109.55pt;height:28.15pt;flip:y;z-index:251696128;mso-position-horizontal-relative:text;mso-position-vertical-relative:text" o:connectortype="straight" o:regroupid="1" strokecolor="#00b050">
                  <v:stroke endarrow="block"/>
                </v:shape>
              </w:pict>
            </w:r>
            <w:r w:rsidR="00321D7A">
              <w:rPr>
                <w:noProof/>
              </w:rPr>
              <w:pict>
                <v:group id="_x0000_s1066" style="position:absolute;margin-left:-5.15pt;margin-top:7pt;width:109.55pt;height:28.15pt;z-index:251689984;mso-position-horizontal-relative:text;mso-position-vertical-relative:text" coordorigin="5009,10029" coordsize="2191,563">
                  <v:shape id="_x0000_s1052" type="#_x0000_t32" style="position:absolute;left:5009;top:10268;width:2191;height:324" o:connectortype="straight" strokecolor="#0070c0">
                    <v:stroke endarrow="block"/>
                  </v:shape>
                  <v:shape id="_x0000_s1063" type="#_x0000_t32" style="position:absolute;left:5009;top:10029;width:2191;height:239;flip:y" o:connectortype="straight" strokecolor="#0070c0">
                    <v:stroke endarrow="block"/>
                  </v:shape>
                </v:group>
              </w:pict>
            </w:r>
            <w:r w:rsidR="00321D7A">
              <w:rPr>
                <w:noProof/>
              </w:rPr>
              <w:pict>
                <v:shape id="_x0000_s1064" type="#_x0000_t32" style="position:absolute;margin-left:-5.15pt;margin-top:7pt;width:109.55pt;height:28.15pt;flip:y;z-index:251691008;mso-position-horizontal-relative:text;mso-position-vertical-relative:text" o:connectortype="straight">
                  <v:stroke endarrow="block"/>
                </v:shape>
              </w:pict>
            </w:r>
            <w:r w:rsidR="00321D7A">
              <w:rPr>
                <w:noProof/>
              </w:rPr>
              <w:pict>
                <v:shape id="_x0000_s1062" type="#_x0000_t32" style="position:absolute;margin-left:-5.15pt;margin-top:7pt;width:109.55pt;height:28.15pt;z-index:251688960;mso-position-horizontal-relative:text;mso-position-vertical-relative:text" o:connectortype="straight">
                  <v:stroke endarrow="block"/>
                </v:shape>
              </w:pict>
            </w:r>
            <w:r w:rsidR="000648F4">
              <w:rPr>
                <w:noProof/>
              </w:rPr>
              <w:pict>
                <v:shape id="_x0000_s1051" type="#_x0000_t32" style="position:absolute;margin-left:-5.15pt;margin-top:7pt;width:109.55pt;height:15.0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512BD">
            <w:pPr>
              <w:jc w:val="center"/>
            </w:pPr>
            <w:r>
              <w:t>1</w:t>
            </w:r>
          </w:p>
        </w:tc>
      </w:tr>
      <w:tr w:rsidR="000648F4" w:rsidTr="000512BD">
        <w:tc>
          <w:tcPr>
            <w:tcW w:w="2952" w:type="dxa"/>
          </w:tcPr>
          <w:p w:rsidR="000648F4" w:rsidRDefault="000648F4" w:rsidP="000512BD">
            <w:pPr>
              <w:jc w:val="center"/>
            </w:pPr>
            <w:r>
              <w:t>2</w:t>
            </w:r>
          </w:p>
        </w:tc>
        <w:tc>
          <w:tcPr>
            <w:tcW w:w="2196" w:type="dxa"/>
          </w:tcPr>
          <w:p w:rsidR="000648F4" w:rsidRDefault="00F475CE" w:rsidP="000512BD">
            <w:r>
              <w:rPr>
                <w:noProof/>
              </w:rPr>
              <w:pict>
                <v:shape id="_x0000_s1068" type="#_x0000_t32" style="position:absolute;margin-left:-5.15pt;margin-top:5.05pt;width:109.55pt;height:16.2pt;flip:y;z-index:251697152;mso-position-horizontal-relative:text;mso-position-vertical-relative:text" o:connectortype="straight" o:regroupid="1" strokecolor="#00b050">
                  <v:stroke endarrow="block"/>
                </v:shape>
              </w:pict>
            </w:r>
            <w:r w:rsidR="00321D7A">
              <w:rPr>
                <w:noProof/>
              </w:rPr>
              <w:pict>
                <v:shape id="_x0000_s1065" type="#_x0000_t32" style="position:absolute;margin-left:-5.15pt;margin-top:5.05pt;width:109.55pt;height:16.2pt;flip:y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708" w:type="dxa"/>
          </w:tcPr>
          <w:p w:rsidR="000648F4" w:rsidRDefault="000648F4" w:rsidP="000512BD">
            <w:pPr>
              <w:jc w:val="center"/>
            </w:pPr>
            <w:r>
              <w:t>2</w:t>
            </w:r>
          </w:p>
        </w:tc>
      </w:tr>
      <w:tr w:rsidR="000648F4" w:rsidTr="000512BD">
        <w:tc>
          <w:tcPr>
            <w:tcW w:w="2952" w:type="dxa"/>
          </w:tcPr>
          <w:p w:rsidR="000648F4" w:rsidRDefault="000648F4" w:rsidP="000512BD">
            <w:pPr>
              <w:jc w:val="center"/>
            </w:pPr>
            <w:r>
              <w:t>3</w:t>
            </w:r>
          </w:p>
        </w:tc>
        <w:tc>
          <w:tcPr>
            <w:tcW w:w="2196" w:type="dxa"/>
          </w:tcPr>
          <w:p w:rsidR="000648F4" w:rsidRDefault="000648F4" w:rsidP="000512BD"/>
        </w:tc>
        <w:tc>
          <w:tcPr>
            <w:tcW w:w="3708" w:type="dxa"/>
          </w:tcPr>
          <w:p w:rsidR="000648F4" w:rsidRDefault="000648F4" w:rsidP="000512BD">
            <w:pPr>
              <w:jc w:val="center"/>
            </w:pPr>
            <w:r>
              <w:t>3</w:t>
            </w:r>
          </w:p>
        </w:tc>
      </w:tr>
    </w:tbl>
    <w:p w:rsidR="000648F4" w:rsidRDefault="000648F4" w:rsidP="000648F4"/>
    <w:p w:rsidR="00000000" w:rsidRPr="00C4781B" w:rsidRDefault="00C4781B" w:rsidP="00C4781B">
      <w:pPr>
        <w:ind w:left="360"/>
      </w:pPr>
      <w:r>
        <w:t>2</w:t>
      </w:r>
      <w:r w:rsidR="000648F4">
        <w:t>:</w:t>
      </w:r>
      <w:r>
        <w:t xml:space="preserve"> </w:t>
      </w:r>
      <w:r w:rsidR="00B6488A" w:rsidRPr="00C4781B">
        <w:t>Consider the following relations over {1</w:t>
      </w:r>
      <w:proofErr w:type="gramStart"/>
      <w:r w:rsidR="00B6488A" w:rsidRPr="00C4781B">
        <w:t>,2,3,4</w:t>
      </w:r>
      <w:proofErr w:type="gramEnd"/>
      <w:r w:rsidR="00B6488A" w:rsidRPr="00C4781B">
        <w:t>}:</w:t>
      </w:r>
    </w:p>
    <w:p w:rsidR="00000000" w:rsidRPr="00C4781B" w:rsidRDefault="00B6488A" w:rsidP="00C4781B">
      <w:pPr>
        <w:numPr>
          <w:ilvl w:val="0"/>
          <w:numId w:val="3"/>
        </w:numPr>
      </w:pPr>
      <w:r w:rsidRPr="00C4781B">
        <w:rPr>
          <w:i/>
          <w:iCs/>
          <w:lang w:val="pt-BR"/>
        </w:rPr>
        <w:t>R1 = {(1, 1), (1, 2), (2, 1), (2, 2), (3, 4), (4, 1), (4, 4)}</w:t>
      </w:r>
    </w:p>
    <w:p w:rsidR="00000000" w:rsidRPr="00C4781B" w:rsidRDefault="00B6488A" w:rsidP="00C4781B">
      <w:pPr>
        <w:numPr>
          <w:ilvl w:val="0"/>
          <w:numId w:val="3"/>
        </w:numPr>
      </w:pPr>
      <w:r w:rsidRPr="00C4781B">
        <w:rPr>
          <w:i/>
          <w:iCs/>
          <w:lang w:val="pt-BR"/>
        </w:rPr>
        <w:t>R2 = {(1, 1), (1, 2), (2, 1)}</w:t>
      </w:r>
    </w:p>
    <w:p w:rsidR="00000000" w:rsidRPr="00C4781B" w:rsidRDefault="00B6488A" w:rsidP="00C4781B">
      <w:pPr>
        <w:numPr>
          <w:ilvl w:val="0"/>
          <w:numId w:val="3"/>
        </w:numPr>
      </w:pPr>
      <w:r w:rsidRPr="00C4781B">
        <w:rPr>
          <w:i/>
          <w:iCs/>
          <w:lang w:val="pt-BR"/>
        </w:rPr>
        <w:t>R3 = {(1, 1), (1, 2), (1, 4), (2, 1), (3, 3), (4, 1), (4, 4)}</w:t>
      </w:r>
    </w:p>
    <w:p w:rsidR="00000000" w:rsidRPr="00C4781B" w:rsidRDefault="00B6488A" w:rsidP="00C4781B">
      <w:pPr>
        <w:numPr>
          <w:ilvl w:val="0"/>
          <w:numId w:val="3"/>
        </w:numPr>
      </w:pPr>
      <w:r w:rsidRPr="00C4781B">
        <w:rPr>
          <w:i/>
          <w:iCs/>
          <w:lang w:val="pt-BR"/>
        </w:rPr>
        <w:t xml:space="preserve">R4 = {(1, 1), (1, 2), (1, 3), (1, 4), (2, 2), (2, 3), (2, 4), </w:t>
      </w:r>
      <w:r w:rsidRPr="00C4781B">
        <w:t>(3, 3), (3, 4), (4, 4)}</w:t>
      </w:r>
    </w:p>
    <w:p w:rsidR="00000000" w:rsidRPr="00C4781B" w:rsidRDefault="00B6488A" w:rsidP="00C4781B">
      <w:pPr>
        <w:tabs>
          <w:tab w:val="num" w:pos="1440"/>
        </w:tabs>
        <w:ind w:left="360"/>
      </w:pPr>
      <w:r w:rsidRPr="00C4781B">
        <w:t>Which relations are…</w:t>
      </w:r>
      <w:r w:rsidR="00C4781B">
        <w:t xml:space="preserve"> </w:t>
      </w:r>
      <w:r w:rsidRPr="00C4781B">
        <w:t xml:space="preserve">reflexive? </w:t>
      </w:r>
      <w:r w:rsidR="00C4781B">
        <w:t xml:space="preserve"> </w:t>
      </w:r>
      <w:proofErr w:type="gramStart"/>
      <w:r w:rsidRPr="00C4781B">
        <w:t>symmetric</w:t>
      </w:r>
      <w:proofErr w:type="gramEnd"/>
      <w:r w:rsidRPr="00C4781B">
        <w:t xml:space="preserve">? </w:t>
      </w:r>
      <w:r w:rsidR="00C4781B">
        <w:t xml:space="preserve"> </w:t>
      </w:r>
      <w:proofErr w:type="gramStart"/>
      <w:r w:rsidRPr="00C4781B">
        <w:t>transitive</w:t>
      </w:r>
      <w:proofErr w:type="gramEnd"/>
      <w:r w:rsidRPr="00C4781B">
        <w:t>?</w:t>
      </w:r>
    </w:p>
    <w:p w:rsidR="000648F4" w:rsidRDefault="000648F4" w:rsidP="00C4781B">
      <w:r>
        <w:t xml:space="preserve"> </w:t>
      </w:r>
    </w:p>
    <w:p w:rsidR="004F64CB" w:rsidRDefault="00C4781B" w:rsidP="000648F4">
      <w:proofErr w:type="gramStart"/>
      <w:r>
        <w:lastRenderedPageBreak/>
        <w:t xml:space="preserve">2 </w:t>
      </w:r>
      <w:r w:rsidR="000648F4">
        <w:t>:</w:t>
      </w:r>
      <w:proofErr w:type="gramEnd"/>
      <w:r w:rsidR="000648F4">
        <w:t xml:space="preserve"> </w:t>
      </w:r>
      <w:r w:rsidRPr="004F64CB">
        <w:rPr>
          <w:b/>
        </w:rPr>
        <w:t>R1</w:t>
      </w:r>
      <w:r>
        <w:t xml:space="preserve">  has “3” as an element</w:t>
      </w:r>
      <w:r w:rsidR="004F64CB">
        <w:t xml:space="preserve"> in the ordered pair (3,4) but is</w:t>
      </w:r>
      <w:r>
        <w:t xml:space="preserve"> missing (3,3).</w:t>
      </w:r>
      <w:r w:rsidR="004F64CB">
        <w:t xml:space="preserve"> Not reflexive</w:t>
      </w:r>
    </w:p>
    <w:p w:rsidR="004F64CB" w:rsidRDefault="004F64CB" w:rsidP="000648F4">
      <w:r w:rsidRPr="004B34D6">
        <w:rPr>
          <w:b/>
        </w:rPr>
        <w:t>R1</w:t>
      </w:r>
      <w:r>
        <w:t xml:space="preserve"> has (3</w:t>
      </w:r>
      <w:proofErr w:type="gramStart"/>
      <w:r>
        <w:t>,4</w:t>
      </w:r>
      <w:proofErr w:type="gramEnd"/>
      <w:r>
        <w:t>) in the relation, but is missing (4,3) Not symmetric</w:t>
      </w:r>
    </w:p>
    <w:p w:rsidR="004F64CB" w:rsidRDefault="004F64CB" w:rsidP="000648F4">
      <w:r w:rsidRPr="004B34D6">
        <w:rPr>
          <w:b/>
        </w:rPr>
        <w:t>R1</w:t>
      </w:r>
      <w:r>
        <w:t xml:space="preserve"> does not have any ordered pairs with three elements of the form (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>) (</w:t>
      </w:r>
      <w:proofErr w:type="spellStart"/>
      <w:r>
        <w:t>b,c</w:t>
      </w:r>
      <w:proofErr w:type="spellEnd"/>
      <w:r>
        <w:t>) (</w:t>
      </w:r>
      <w:proofErr w:type="spellStart"/>
      <w:r>
        <w:t>a,c</w:t>
      </w:r>
      <w:proofErr w:type="spellEnd"/>
      <w:r>
        <w:t>) Transitive.</w:t>
      </w:r>
    </w:p>
    <w:p w:rsidR="000648F4" w:rsidRDefault="004F64CB" w:rsidP="000648F4">
      <w:r>
        <w:t>T</w:t>
      </w:r>
      <w:r w:rsidR="000648F4">
        <w:t>ransitiv</w:t>
      </w:r>
      <w:r>
        <w:t xml:space="preserve">ity is not broken. For example, since (1,2) exists, one of </w:t>
      </w:r>
      <w:r>
        <w:rPr>
          <w:sz w:val="20"/>
        </w:rPr>
        <w:t>{</w:t>
      </w:r>
      <w:r>
        <w:t>(2,3) (1,3)} or {(2,4) (1,4)} would be needed to break it.</w:t>
      </w:r>
    </w:p>
    <w:p w:rsidR="004F64CB" w:rsidRDefault="004F64CB" w:rsidP="000648F4"/>
    <w:p w:rsidR="004F64CB" w:rsidRDefault="004F64CB" w:rsidP="004F64CB">
      <w:proofErr w:type="gramStart"/>
      <w:r>
        <w:t>2 :</w:t>
      </w:r>
      <w:proofErr w:type="gramEnd"/>
      <w:r>
        <w:t xml:space="preserve"> </w:t>
      </w:r>
      <w:r w:rsidRPr="004F64CB">
        <w:rPr>
          <w:b/>
        </w:rPr>
        <w:t>R</w:t>
      </w:r>
      <w:r>
        <w:rPr>
          <w:b/>
        </w:rPr>
        <w:t>2</w:t>
      </w:r>
      <w:r>
        <w:t xml:space="preserve">  has “2” as an element in the ordered pair (1,2) but is missing (2,2). Not reflexive</w:t>
      </w:r>
    </w:p>
    <w:p w:rsidR="004F64CB" w:rsidRDefault="004F64CB" w:rsidP="004F64CB">
      <w:r w:rsidRPr="004B34D6">
        <w:rPr>
          <w:b/>
        </w:rPr>
        <w:t>R</w:t>
      </w:r>
      <w:r w:rsidR="007B6058" w:rsidRPr="004B34D6">
        <w:rPr>
          <w:b/>
        </w:rPr>
        <w:t>2</w:t>
      </w:r>
      <w:r>
        <w:t xml:space="preserve"> has (</w:t>
      </w:r>
      <w:r w:rsidR="007B6058">
        <w:t>1</w:t>
      </w:r>
      <w:proofErr w:type="gramStart"/>
      <w:r w:rsidR="007B6058">
        <w:t>,2</w:t>
      </w:r>
      <w:proofErr w:type="gramEnd"/>
      <w:r w:rsidR="007B6058">
        <w:t>) and (2,1)</w:t>
      </w:r>
      <w:r>
        <w:t xml:space="preserve"> in the relation</w:t>
      </w:r>
      <w:r w:rsidR="007B6058">
        <w:t>. S</w:t>
      </w:r>
      <w:r>
        <w:t>ymmetric</w:t>
      </w:r>
    </w:p>
    <w:p w:rsidR="004F64CB" w:rsidRDefault="004F64CB" w:rsidP="004F64CB">
      <w:r w:rsidRPr="004B34D6">
        <w:rPr>
          <w:b/>
        </w:rPr>
        <w:t>R</w:t>
      </w:r>
      <w:r w:rsidR="007B6058" w:rsidRPr="004B34D6">
        <w:rPr>
          <w:b/>
        </w:rPr>
        <w:t>2</w:t>
      </w:r>
      <w:r w:rsidR="007B6058">
        <w:t xml:space="preserve"> is Transitive. It</w:t>
      </w:r>
      <w:r>
        <w:t xml:space="preserve"> does not have any ordered pairs with three elements of the form (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>) (</w:t>
      </w:r>
      <w:proofErr w:type="spellStart"/>
      <w:r>
        <w:t>b,c</w:t>
      </w:r>
      <w:proofErr w:type="spellEnd"/>
      <w:r>
        <w:t>) (</w:t>
      </w:r>
      <w:proofErr w:type="spellStart"/>
      <w:r>
        <w:t>a,c</w:t>
      </w:r>
      <w:proofErr w:type="spellEnd"/>
      <w:r>
        <w:t xml:space="preserve">) so  transitivity is not broken. </w:t>
      </w:r>
      <w:r w:rsidR="007B6058">
        <w:t xml:space="preserve"> If there are 2 elements of the form, i.e. a = c, then it must fit</w:t>
      </w:r>
      <w:r w:rsidR="004B34D6">
        <w:t xml:space="preserve"> the definition</w:t>
      </w:r>
      <w:r w:rsidR="007B6058">
        <w:t xml:space="preserve">. Here, it does have </w:t>
      </w:r>
      <w:r>
        <w:t>(1</w:t>
      </w:r>
      <w:proofErr w:type="gramStart"/>
      <w:r>
        <w:t>,2</w:t>
      </w:r>
      <w:proofErr w:type="gramEnd"/>
      <w:r>
        <w:t xml:space="preserve">) </w:t>
      </w:r>
      <w:r w:rsidR="007B6058">
        <w:t xml:space="preserve">(2,1) - (1,1) which fits the definition. </w:t>
      </w:r>
    </w:p>
    <w:p w:rsidR="004F64CB" w:rsidRDefault="004F64CB" w:rsidP="000648F4"/>
    <w:p w:rsidR="004F64CB" w:rsidRDefault="004F64CB" w:rsidP="004F64CB">
      <w:proofErr w:type="gramStart"/>
      <w:r>
        <w:t>2 :</w:t>
      </w:r>
      <w:proofErr w:type="gramEnd"/>
      <w:r>
        <w:t xml:space="preserve"> </w:t>
      </w:r>
      <w:r w:rsidRPr="007B6058">
        <w:rPr>
          <w:b/>
        </w:rPr>
        <w:t>R</w:t>
      </w:r>
      <w:r w:rsidR="007B6058" w:rsidRPr="007B6058">
        <w:rPr>
          <w:b/>
        </w:rPr>
        <w:t>3</w:t>
      </w:r>
      <w:r>
        <w:t xml:space="preserve">  has “</w:t>
      </w:r>
      <w:r w:rsidR="007B6058">
        <w:t>2</w:t>
      </w:r>
      <w:r>
        <w:t>” as an element in the ordered pair (</w:t>
      </w:r>
      <w:r w:rsidR="007B6058">
        <w:t>1,2</w:t>
      </w:r>
      <w:r>
        <w:t>) but is missing (</w:t>
      </w:r>
      <w:r w:rsidR="007B6058">
        <w:t>2,2</w:t>
      </w:r>
      <w:r>
        <w:t>). Not reflexive</w:t>
      </w:r>
    </w:p>
    <w:p w:rsidR="004F64CB" w:rsidRDefault="004F64CB" w:rsidP="004F64CB">
      <w:r w:rsidRPr="004B34D6">
        <w:rPr>
          <w:b/>
        </w:rPr>
        <w:t>R</w:t>
      </w:r>
      <w:r w:rsidR="007B6058" w:rsidRPr="004B34D6">
        <w:rPr>
          <w:b/>
        </w:rPr>
        <w:t>3</w:t>
      </w:r>
      <w:r>
        <w:t xml:space="preserve"> has (</w:t>
      </w:r>
      <w:r w:rsidR="007B6058">
        <w:t>1</w:t>
      </w:r>
      <w:proofErr w:type="gramStart"/>
      <w:r w:rsidR="007B6058">
        <w:t>,2</w:t>
      </w:r>
      <w:proofErr w:type="gramEnd"/>
      <w:r w:rsidR="007B6058">
        <w:t xml:space="preserve">) (2,1) and (1,4) (4,1) </w:t>
      </w:r>
      <w:r>
        <w:t>in the relation</w:t>
      </w:r>
      <w:r w:rsidR="007B6058">
        <w:t>. S</w:t>
      </w:r>
      <w:r>
        <w:t>ymmetric</w:t>
      </w:r>
    </w:p>
    <w:p w:rsidR="004F64CB" w:rsidRDefault="004F64CB" w:rsidP="004F64CB">
      <w:r w:rsidRPr="004B34D6">
        <w:rPr>
          <w:b/>
        </w:rPr>
        <w:t>R</w:t>
      </w:r>
      <w:r w:rsidR="004B34D6" w:rsidRPr="004B34D6">
        <w:rPr>
          <w:b/>
        </w:rPr>
        <w:t>3</w:t>
      </w:r>
      <w:r>
        <w:t xml:space="preserve"> does not have any ordered pairs with three elements of the form (</w:t>
      </w:r>
      <w:proofErr w:type="spellStart"/>
      <w:r>
        <w:t>a</w:t>
      </w:r>
      <w:proofErr w:type="gramStart"/>
      <w:r>
        <w:t>,b</w:t>
      </w:r>
      <w:proofErr w:type="spellEnd"/>
      <w:proofErr w:type="gramEnd"/>
      <w:r>
        <w:t>) (</w:t>
      </w:r>
      <w:proofErr w:type="spellStart"/>
      <w:r>
        <w:t>b,c</w:t>
      </w:r>
      <w:proofErr w:type="spellEnd"/>
      <w:r>
        <w:t>)</w:t>
      </w:r>
      <w:r w:rsidR="004B34D6">
        <w:t xml:space="preserve"> -</w:t>
      </w:r>
      <w:r>
        <w:t xml:space="preserve"> (</w:t>
      </w:r>
      <w:proofErr w:type="spellStart"/>
      <w:r>
        <w:t>a,c</w:t>
      </w:r>
      <w:proofErr w:type="spellEnd"/>
      <w:r>
        <w:t xml:space="preserve">) so  transitivity is not broken. For example, since (1,2) exists, one of </w:t>
      </w:r>
      <w:r>
        <w:rPr>
          <w:sz w:val="20"/>
        </w:rPr>
        <w:t>{</w:t>
      </w:r>
      <w:r>
        <w:t>(2,3) (1,3)} or {(2,4) (1,4)} would be needed to break</w:t>
      </w:r>
      <w:r w:rsidR="004B34D6">
        <w:t xml:space="preserve"> the definition</w:t>
      </w:r>
      <w:r>
        <w:t>.</w:t>
      </w:r>
      <w:r w:rsidR="004B34D6">
        <w:t xml:space="preserve"> It has the same </w:t>
      </w:r>
      <w:r w:rsidR="00E63ADF">
        <w:t>set of pairs as R2 for a =c.</w:t>
      </w:r>
    </w:p>
    <w:p w:rsidR="004F64CB" w:rsidRDefault="004F64CB" w:rsidP="000648F4"/>
    <w:p w:rsidR="004F64CB" w:rsidRDefault="004F64CB" w:rsidP="004F64CB">
      <w:proofErr w:type="gramStart"/>
      <w:r>
        <w:t>2 :</w:t>
      </w:r>
      <w:proofErr w:type="gramEnd"/>
      <w:r>
        <w:t xml:space="preserve"> </w:t>
      </w:r>
      <w:r w:rsidRPr="004B34D6">
        <w:rPr>
          <w:b/>
        </w:rPr>
        <w:t>R</w:t>
      </w:r>
      <w:r w:rsidR="004B34D6" w:rsidRPr="004B34D6">
        <w:rPr>
          <w:b/>
        </w:rPr>
        <w:t>4</w:t>
      </w:r>
      <w:r>
        <w:t xml:space="preserve">  </w:t>
      </w:r>
      <w:r w:rsidR="004B34D6">
        <w:t>R</w:t>
      </w:r>
      <w:r>
        <w:t>eflexive</w:t>
      </w:r>
      <w:r w:rsidR="004B34D6">
        <w:t xml:space="preserve"> – every “a” in R4 has a corresponding pair (</w:t>
      </w:r>
      <w:proofErr w:type="spellStart"/>
      <w:r w:rsidR="004B34D6">
        <w:t>a,a</w:t>
      </w:r>
      <w:proofErr w:type="spellEnd"/>
      <w:r w:rsidR="004B34D6">
        <w:t>)</w:t>
      </w:r>
    </w:p>
    <w:p w:rsidR="004F64CB" w:rsidRDefault="004F64CB" w:rsidP="004F64CB">
      <w:r w:rsidRPr="004B34D6">
        <w:rPr>
          <w:b/>
        </w:rPr>
        <w:t>R</w:t>
      </w:r>
      <w:r w:rsidR="004B34D6" w:rsidRPr="004B34D6">
        <w:rPr>
          <w:b/>
        </w:rPr>
        <w:t>4</w:t>
      </w:r>
      <w:r>
        <w:t xml:space="preserve"> has (</w:t>
      </w:r>
      <w:r w:rsidR="004B34D6">
        <w:t>1</w:t>
      </w:r>
      <w:proofErr w:type="gramStart"/>
      <w:r w:rsidR="004B34D6">
        <w:t>,</w:t>
      </w:r>
      <w:r>
        <w:t>3</w:t>
      </w:r>
      <w:proofErr w:type="gramEnd"/>
      <w:r>
        <w:t>) in the relation, but is missing (3</w:t>
      </w:r>
      <w:r w:rsidR="004B34D6">
        <w:t>,1</w:t>
      </w:r>
      <w:r>
        <w:t>) Not symmetric</w:t>
      </w:r>
    </w:p>
    <w:p w:rsidR="004B34D6" w:rsidRDefault="004B34D6" w:rsidP="004F64CB">
      <w:r w:rsidRPr="004B34D6">
        <w:rPr>
          <w:b/>
        </w:rPr>
        <w:t>R4</w:t>
      </w:r>
      <w:r w:rsidR="004F64CB">
        <w:t xml:space="preserve"> </w:t>
      </w:r>
      <w:r>
        <w:t xml:space="preserve">Transitive 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 xml:space="preserve"> in the relation exists in pairs for 1,2,3 and 1,3,4 as </w:t>
      </w:r>
    </w:p>
    <w:p w:rsidR="004B34D6" w:rsidRDefault="004B34D6" w:rsidP="004B34D6">
      <w:pPr>
        <w:pStyle w:val="ListParagraph"/>
        <w:numPr>
          <w:ilvl w:val="0"/>
          <w:numId w:val="4"/>
        </w:numPr>
      </w:pPr>
      <w:r>
        <w:t xml:space="preserve">(1,2) (2,3) – (1,3) and </w:t>
      </w:r>
    </w:p>
    <w:p w:rsidR="004F64CB" w:rsidRDefault="004B34D6" w:rsidP="000648F4">
      <w:pPr>
        <w:pStyle w:val="ListParagraph"/>
        <w:numPr>
          <w:ilvl w:val="0"/>
          <w:numId w:val="4"/>
        </w:numPr>
      </w:pPr>
      <w:r>
        <w:t>(1</w:t>
      </w:r>
      <w:proofErr w:type="gramStart"/>
      <w:r>
        <w:t>,3</w:t>
      </w:r>
      <w:proofErr w:type="gramEnd"/>
      <w:r>
        <w:t xml:space="preserve">) (3,4) – (1,4). </w:t>
      </w:r>
    </w:p>
    <w:p w:rsidR="000648F4" w:rsidRDefault="000648F4" w:rsidP="000648F4"/>
    <w:p w:rsidR="00E63ADF" w:rsidRDefault="00B056B2" w:rsidP="00E63ADF">
      <w:proofErr w:type="gramStart"/>
      <w:r>
        <w:t>3</w:t>
      </w:r>
      <w:r w:rsidR="00E63ADF">
        <w:t xml:space="preserve"> :</w:t>
      </w:r>
      <w:proofErr w:type="gramEnd"/>
      <w:r w:rsidR="00E63ADF">
        <w:t xml:space="preserve"> </w:t>
      </w:r>
      <w:r w:rsidR="00E63ADF" w:rsidRPr="004B34D6">
        <w:rPr>
          <w:b/>
        </w:rPr>
        <w:t>R</w:t>
      </w:r>
      <w:r w:rsidR="00E63ADF">
        <w:rPr>
          <w:b/>
        </w:rPr>
        <w:t xml:space="preserve"> is  &gt;</w:t>
      </w:r>
      <w:r w:rsidR="00E63ADF">
        <w:t xml:space="preserve">  Not reflexive: 1 &gt; 1 ??1?</w:t>
      </w:r>
    </w:p>
    <w:p w:rsidR="00E63ADF" w:rsidRDefault="00E63ADF" w:rsidP="00E63ADF">
      <w:r w:rsidRPr="004B34D6">
        <w:rPr>
          <w:b/>
        </w:rPr>
        <w:t>R</w:t>
      </w:r>
      <w:r>
        <w:t xml:space="preserve"> Not symmetric: 2 &gt; 1 but 1 &gt; </w:t>
      </w:r>
      <w:proofErr w:type="gramStart"/>
      <w:r>
        <w:t>2 ??</w:t>
      </w:r>
      <w:proofErr w:type="gramEnd"/>
      <w:r>
        <w:t>1?</w:t>
      </w:r>
    </w:p>
    <w:p w:rsidR="00E63ADF" w:rsidRDefault="00E63ADF" w:rsidP="00E63ADF">
      <w:r w:rsidRPr="004B34D6">
        <w:rPr>
          <w:b/>
        </w:rPr>
        <w:t>R</w:t>
      </w:r>
      <w:r>
        <w:t xml:space="preserve"> Transitive: </w:t>
      </w:r>
      <w:proofErr w:type="spellStart"/>
      <w:r>
        <w:t>eg</w:t>
      </w:r>
      <w:proofErr w:type="spellEnd"/>
      <w:r>
        <w:t xml:space="preserve"> 5 &gt; 4 and 4 &gt; 3 so 5 &gt; 3.  </w:t>
      </w:r>
    </w:p>
    <w:p w:rsidR="000648F4" w:rsidRDefault="000648F4" w:rsidP="000648F4"/>
    <w:p w:rsidR="00E63ADF" w:rsidRDefault="00B056B2" w:rsidP="00E63ADF">
      <w:r>
        <w:t>4</w:t>
      </w:r>
      <w:r w:rsidR="00E63ADF">
        <w:t xml:space="preserve"> : </w:t>
      </w:r>
      <w:r w:rsidR="00E63ADF" w:rsidRPr="004B34D6">
        <w:rPr>
          <w:b/>
        </w:rPr>
        <w:t>R</w:t>
      </w:r>
      <w:r w:rsidR="00E63ADF">
        <w:rPr>
          <w:b/>
        </w:rPr>
        <w:t xml:space="preserve"> is a*b = 0</w:t>
      </w:r>
      <w:r w:rsidR="00E63ADF">
        <w:t xml:space="preserve">  i.e. a = 0 or b = 0 or both a = b = 0.  Reflexive: 0*0 = 0 (and 4*</w:t>
      </w:r>
      <w:proofErr w:type="gramStart"/>
      <w:r w:rsidR="00E63ADF">
        <w:t>4 !</w:t>
      </w:r>
      <w:proofErr w:type="gramEnd"/>
      <w:r w:rsidR="00E63ADF">
        <w:t xml:space="preserve">= 0 for example) </w:t>
      </w:r>
    </w:p>
    <w:p w:rsidR="00E63ADF" w:rsidRDefault="00E63ADF" w:rsidP="00E63ADF">
      <w:r w:rsidRPr="004B34D6">
        <w:rPr>
          <w:b/>
        </w:rPr>
        <w:t>R</w:t>
      </w:r>
      <w:r>
        <w:t xml:space="preserve"> Symmetric:  4*0 = 0 and 0 * 4 = 0</w:t>
      </w:r>
    </w:p>
    <w:p w:rsidR="00E63ADF" w:rsidRDefault="00E63ADF" w:rsidP="000648F4">
      <w:r w:rsidRPr="004B34D6">
        <w:rPr>
          <w:b/>
        </w:rPr>
        <w:t>R4</w:t>
      </w:r>
      <w:r>
        <w:t xml:space="preserve"> Not Transitive, consider a</w:t>
      </w:r>
      <w:r w:rsidR="0018108A">
        <w:t>*b = 0, b*c=0</w:t>
      </w:r>
      <w:proofErr w:type="gramStart"/>
      <w:r>
        <w:t>,</w:t>
      </w:r>
      <w:r w:rsidR="0018108A">
        <w:t>for</w:t>
      </w:r>
      <w:proofErr w:type="gramEnd"/>
      <w:r w:rsidR="0018108A">
        <w:t xml:space="preserve"> a=2 b=0 and c=4 so 2*4 != 0</w:t>
      </w:r>
      <w:r>
        <w:t xml:space="preserve"> </w:t>
      </w:r>
    </w:p>
    <w:sectPr w:rsidR="00E63ADF" w:rsidSect="00367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129"/>
    <w:multiLevelType w:val="hybridMultilevel"/>
    <w:tmpl w:val="5894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57773"/>
    <w:multiLevelType w:val="hybridMultilevel"/>
    <w:tmpl w:val="7EB8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3E76"/>
    <w:multiLevelType w:val="hybridMultilevel"/>
    <w:tmpl w:val="F6B2B23C"/>
    <w:lvl w:ilvl="0" w:tplc="1CC2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86D04">
      <w:start w:val="10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E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C6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23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68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E0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4B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6D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D1254C"/>
    <w:multiLevelType w:val="hybridMultilevel"/>
    <w:tmpl w:val="9F40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48F4"/>
    <w:rsid w:val="000648F4"/>
    <w:rsid w:val="0018108A"/>
    <w:rsid w:val="00321D7A"/>
    <w:rsid w:val="003673F4"/>
    <w:rsid w:val="004B34D6"/>
    <w:rsid w:val="004F64CB"/>
    <w:rsid w:val="0055438E"/>
    <w:rsid w:val="007B6058"/>
    <w:rsid w:val="00B056B2"/>
    <w:rsid w:val="00B6488A"/>
    <w:rsid w:val="00C4781B"/>
    <w:rsid w:val="00E63ADF"/>
    <w:rsid w:val="00F4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block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3"/>
        <o:r id="V:Rule9" type="connector" idref="#_x0000_s1034"/>
        <o:r id="V:Rule16" type="connector" idref="#_x0000_s1042"/>
        <o:r id="V:Rule17" type="connector" idref="#_x0000_s1043"/>
        <o:r id="V:Rule24" type="connector" idref="#_x0000_s1051"/>
        <o:r id="V:Rule25" type="connector" idref="#_x0000_s1052"/>
        <o:r id="V:Rule34" type="connector" idref="#_x0000_s1062"/>
        <o:r id="V:Rule35" type="connector" idref="#_x0000_s1063"/>
        <o:r id="V:Rule36" type="connector" idref="#_x0000_s1064"/>
        <o:r id="V:Rule37" type="connector" idref="#_x0000_s1065"/>
        <o:r id="V:Rule38" type="connector" idref="#_x0000_s1067"/>
        <o:r id="V:Rule39" type="connector" idref="#_x0000_s106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8F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8F4"/>
    <w:pPr>
      <w:ind w:left="720"/>
      <w:contextualSpacing/>
    </w:pPr>
  </w:style>
  <w:style w:type="table" w:styleId="TableGrid">
    <w:name w:val="Table Grid"/>
    <w:basedOn w:val="TableNormal"/>
    <w:uiPriority w:val="39"/>
    <w:rsid w:val="00064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Lemieszewski</dc:creator>
  <cp:lastModifiedBy>lemieszewski</cp:lastModifiedBy>
  <cp:revision>2</cp:revision>
  <dcterms:created xsi:type="dcterms:W3CDTF">2019-02-24T21:27:00Z</dcterms:created>
  <dcterms:modified xsi:type="dcterms:W3CDTF">2019-02-24T21:27:00Z</dcterms:modified>
</cp:coreProperties>
</file>